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5D" w:rsidRDefault="00852130" w:rsidP="00852130">
      <w:pPr>
        <w:pStyle w:val="afb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t>10</w:t>
      </w:r>
      <w:r w:rsidR="00265B00">
        <w:t>4</w:t>
      </w:r>
      <w:r>
        <w:t>-e</w:t>
      </w:r>
      <w:r>
        <w:rPr>
          <w:rFonts w:cs="Arial"/>
          <w:sz w:val="20"/>
        </w:rPr>
        <w:t xml:space="preserve">  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</w:t>
      </w:r>
      <w:r w:rsidRPr="000E2194">
        <w:t>R4-2</w:t>
      </w:r>
      <w:r>
        <w:t>2</w:t>
      </w:r>
      <w:r w:rsidR="004A5F5D">
        <w:t>13372</w:t>
      </w:r>
    </w:p>
    <w:p w:rsidR="00852130" w:rsidRPr="00444A16" w:rsidRDefault="00852130" w:rsidP="00852130">
      <w:pPr>
        <w:pStyle w:val="afb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Electronic Meeting, </w:t>
      </w:r>
      <w:r w:rsidR="00265B00">
        <w:rPr>
          <w:rFonts w:eastAsia="宋体"/>
          <w:lang w:eastAsia="zh-CN"/>
        </w:rPr>
        <w:t>Aug</w:t>
      </w:r>
      <w:r w:rsidRPr="00AC4DD3">
        <w:rPr>
          <w:rFonts w:eastAsia="宋体"/>
          <w:lang w:eastAsia="zh-CN"/>
        </w:rPr>
        <w:t xml:space="preserve"> </w:t>
      </w:r>
      <w:r w:rsidR="00265B00">
        <w:rPr>
          <w:rFonts w:eastAsia="宋体"/>
          <w:lang w:eastAsia="zh-CN"/>
        </w:rPr>
        <w:t>15-26</w:t>
      </w:r>
      <w:r w:rsidRPr="00AC4DD3">
        <w:rPr>
          <w:rFonts w:eastAsia="宋体"/>
          <w:lang w:eastAsia="zh-CN"/>
        </w:rPr>
        <w:t>, 202</w:t>
      </w:r>
      <w:r>
        <w:rPr>
          <w:rFonts w:eastAsia="宋体"/>
          <w:lang w:eastAsia="zh-CN"/>
        </w:rPr>
        <w:t>2</w:t>
      </w:r>
    </w:p>
    <w:bookmarkEnd w:id="0"/>
    <w:bookmarkEnd w:id="1"/>
    <w:p w:rsidR="002107CF" w:rsidRPr="00852130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DE1974" w:rsidRPr="005B4D3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>, 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</w:p>
    <w:p w:rsidR="00DE1974" w:rsidRPr="006C181B" w:rsidRDefault="00DE1974" w:rsidP="00DE1974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467F7" w:rsidRPr="003467F7">
        <w:rPr>
          <w:rFonts w:ascii="Arial" w:hAnsi="Arial" w:cs="Arial"/>
          <w:sz w:val="22"/>
        </w:rPr>
        <w:t>Draft reply LS on FR2 Extreme temperature conditions clarifications</w:t>
      </w:r>
    </w:p>
    <w:p w:rsidR="00DE1974" w:rsidRPr="001E4AC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Pr="007F56A0">
        <w:rPr>
          <w:rFonts w:ascii="Arial" w:eastAsia="宋体" w:hAnsi="Arial" w:cs="Arial"/>
          <w:sz w:val="22"/>
          <w:lang w:eastAsia="zh-CN"/>
        </w:rPr>
        <w:t>1</w:t>
      </w:r>
      <w:r w:rsidR="002956E2" w:rsidRPr="007F56A0">
        <w:rPr>
          <w:rFonts w:ascii="Arial" w:eastAsia="宋体" w:hAnsi="Arial" w:cs="Arial"/>
          <w:sz w:val="22"/>
          <w:lang w:eastAsia="zh-CN"/>
        </w:rPr>
        <w:t>3</w:t>
      </w:r>
      <w:r w:rsidRPr="007F56A0">
        <w:rPr>
          <w:rFonts w:ascii="Arial" w:eastAsia="宋体" w:hAnsi="Arial" w:cs="Arial"/>
          <w:sz w:val="22"/>
          <w:lang w:eastAsia="zh-CN"/>
        </w:rPr>
        <w:t>.</w:t>
      </w:r>
      <w:r w:rsidR="003467F7">
        <w:rPr>
          <w:rFonts w:ascii="Arial" w:eastAsia="宋体" w:hAnsi="Arial" w:cs="Arial"/>
          <w:sz w:val="22"/>
          <w:lang w:eastAsia="zh-CN"/>
        </w:rPr>
        <w:t>3.1</w:t>
      </w:r>
      <w:bookmarkStart w:id="2" w:name="_GoBack"/>
      <w:bookmarkEnd w:id="2"/>
    </w:p>
    <w:p w:rsidR="00DE1974" w:rsidRPr="007E72E2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p w:rsidR="00DE1974" w:rsidRPr="00B16EEF" w:rsidRDefault="00DE1974" w:rsidP="00DE1974">
      <w:pPr>
        <w:pStyle w:val="1"/>
      </w:pPr>
      <w:r w:rsidRPr="00B16EEF">
        <w:t>Introduction</w:t>
      </w:r>
    </w:p>
    <w:p w:rsidR="00DE1974" w:rsidRDefault="00DE1974" w:rsidP="00DE1974">
      <w:pPr>
        <w:rPr>
          <w:rFonts w:eastAsia="宋体"/>
          <w:color w:val="000000"/>
          <w:lang w:eastAsia="zh-CN"/>
        </w:rPr>
      </w:pPr>
      <w:r w:rsidRPr="009D1C4E">
        <w:rPr>
          <w:rFonts w:eastAsia="宋体"/>
          <w:color w:val="000000"/>
          <w:lang w:eastAsia="zh-CN"/>
        </w:rPr>
        <w:t>RAN4 receive</w:t>
      </w:r>
      <w:r w:rsidR="00CE10AE">
        <w:rPr>
          <w:rFonts w:eastAsia="宋体"/>
          <w:color w:val="000000"/>
          <w:lang w:eastAsia="zh-CN"/>
        </w:rPr>
        <w:t>s</w:t>
      </w:r>
      <w:r w:rsidRPr="009D1C4E">
        <w:rPr>
          <w:rFonts w:eastAsia="宋体"/>
          <w:color w:val="000000"/>
          <w:lang w:eastAsia="zh-CN"/>
        </w:rPr>
        <w:t xml:space="preserve"> the LS [1] </w:t>
      </w:r>
      <w:r w:rsidR="00B768D0">
        <w:rPr>
          <w:rFonts w:eastAsia="宋体"/>
          <w:color w:val="000000"/>
          <w:lang w:eastAsia="zh-CN"/>
        </w:rPr>
        <w:t>on FR2 requirements applicab</w:t>
      </w:r>
      <w:r w:rsidR="00425066">
        <w:rPr>
          <w:rFonts w:eastAsia="宋体"/>
          <w:color w:val="000000"/>
          <w:lang w:eastAsia="zh-CN"/>
        </w:rPr>
        <w:t>ility over extreme temperature.</w:t>
      </w:r>
    </w:p>
    <w:p w:rsidR="00425066" w:rsidRPr="00425066" w:rsidRDefault="00425066" w:rsidP="00425066">
      <w:pPr>
        <w:spacing w:after="120"/>
        <w:ind w:left="1985" w:hanging="1985"/>
        <w:rPr>
          <w:rFonts w:ascii="Arial" w:hAnsi="Arial" w:cs="Arial"/>
          <w:b/>
          <w:shd w:val="pct15" w:color="auto" w:fill="FFFFFF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To: </w:t>
      </w:r>
      <w:r w:rsidRPr="00425066">
        <w:rPr>
          <w:rFonts w:ascii="Arial" w:hAnsi="Arial" w:cs="Arial"/>
          <w:bCs/>
          <w:shd w:val="pct15" w:color="auto" w:fill="FFFFFF"/>
        </w:rPr>
        <w:t>TSG RAN WG4</w:t>
      </w:r>
    </w:p>
    <w:p w:rsidR="00425066" w:rsidRPr="00425066" w:rsidRDefault="00425066" w:rsidP="00425066">
      <w:pPr>
        <w:spacing w:before="120" w:after="120"/>
        <w:rPr>
          <w:rFonts w:ascii="Arial" w:hAnsi="Arial" w:cs="Arial"/>
          <w:shd w:val="pct15" w:color="auto" w:fill="FFFFFF"/>
          <w:lang w:val="en-US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ACTION: </w:t>
      </w:r>
      <w:r w:rsidRPr="00425066">
        <w:rPr>
          <w:rFonts w:ascii="Arial" w:hAnsi="Arial" w:cs="Arial"/>
          <w:b/>
          <w:shd w:val="pct15" w:color="auto" w:fill="FFFFFF"/>
        </w:rPr>
        <w:tab/>
      </w:r>
      <w:r w:rsidRPr="00425066">
        <w:rPr>
          <w:rFonts w:ascii="Arial" w:hAnsi="Arial" w:cs="Arial"/>
          <w:shd w:val="pct15" w:color="auto" w:fill="FFFFFF"/>
        </w:rPr>
        <w:t xml:space="preserve">RAN5 kindly asks RAN4 group to clarify whether </w:t>
      </w:r>
      <w:r w:rsidRPr="00425066">
        <w:rPr>
          <w:rFonts w:ascii="Arial" w:hAnsi="Arial" w:cs="Arial"/>
          <w:shd w:val="pct15" w:color="auto" w:fill="FFFFFF"/>
          <w:lang w:val="en-US"/>
        </w:rPr>
        <w:t>core requirements not explicitly limited to Nominal Temperature conditions are applicable to Extreme Temperature Conditions.</w:t>
      </w:r>
    </w:p>
    <w:p w:rsidR="0049625A" w:rsidRDefault="0049625A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This topic has been intensively discussed in RAN4 for quite a long time, but the consensus still can’t be reached. Based on discussion during RAN4#103-e meeting, mainly 2 options were discussed</w:t>
      </w:r>
      <w:r>
        <w:rPr>
          <w:rFonts w:eastAsia="宋体" w:hint="eastAsia"/>
          <w:color w:val="000000"/>
          <w:lang w:val="en-US" w:eastAsia="zh-CN"/>
        </w:rPr>
        <w:t>:</w:t>
      </w:r>
    </w:p>
    <w:p w:rsidR="0049625A" w:rsidRPr="00FF030D" w:rsidRDefault="0049625A" w:rsidP="00FF030D">
      <w:pPr>
        <w:rPr>
          <w:rFonts w:eastAsia="宋体"/>
          <w:color w:val="000000"/>
          <w:lang w:val="en-US" w:eastAsia="zh-CN"/>
        </w:rPr>
      </w:pPr>
      <w:r w:rsidRPr="00CF6EDD">
        <w:rPr>
          <w:rFonts w:eastAsia="宋体" w:hint="eastAsia"/>
          <w:b/>
          <w:color w:val="000000"/>
          <w:lang w:val="en-US" w:eastAsia="zh-CN"/>
        </w:rPr>
        <w:t>O</w:t>
      </w:r>
      <w:r w:rsidRPr="00CF6EDD">
        <w:rPr>
          <w:rFonts w:eastAsia="宋体"/>
          <w:b/>
          <w:color w:val="000000"/>
          <w:lang w:val="en-US" w:eastAsia="zh-CN"/>
        </w:rPr>
        <w:t>ption 1</w:t>
      </w:r>
      <w:r w:rsidRPr="00FF030D">
        <w:rPr>
          <w:rFonts w:eastAsia="宋体"/>
          <w:color w:val="000000"/>
          <w:lang w:val="en-US" w:eastAsia="zh-CN"/>
        </w:rPr>
        <w:t xml:space="preserve">. </w:t>
      </w:r>
      <w:r w:rsidR="00FF030D" w:rsidRPr="00FF030D">
        <w:rPr>
          <w:rFonts w:eastAsia="宋体" w:hint="eastAsia"/>
          <w:color w:val="000000"/>
          <w:lang w:val="en-US" w:eastAsia="zh-CN"/>
        </w:rPr>
        <w:t>(</w:t>
      </w:r>
      <w:r w:rsidR="00044148">
        <w:rPr>
          <w:rFonts w:eastAsia="宋体"/>
          <w:color w:val="000000"/>
          <w:lang w:val="en-US" w:eastAsia="zh-CN"/>
        </w:rPr>
        <w:t>6</w:t>
      </w:r>
      <w:r w:rsidRPr="00FF030D">
        <w:rPr>
          <w:rFonts w:eastAsia="宋体"/>
          <w:color w:val="000000"/>
          <w:lang w:val="en-US" w:eastAsia="zh-CN"/>
        </w:rPr>
        <w:t xml:space="preserve"> companies supporting</w:t>
      </w:r>
      <w:r w:rsidR="00FF030D" w:rsidRPr="00FF030D">
        <w:rPr>
          <w:rFonts w:eastAsia="宋体" w:hint="eastAsia"/>
          <w:color w:val="000000"/>
          <w:lang w:val="en-US" w:eastAsia="zh-CN"/>
        </w:rPr>
        <w:t>)</w:t>
      </w:r>
    </w:p>
    <w:p w:rsidR="0049625A" w:rsidRDefault="0049625A" w:rsidP="00B15697">
      <w:pPr>
        <w:pStyle w:val="B1"/>
        <w:numPr>
          <w:ilvl w:val="0"/>
          <w:numId w:val="18"/>
        </w:numPr>
      </w:pPr>
      <w:r>
        <w:rPr>
          <w:rFonts w:hint="eastAsia"/>
        </w:rPr>
        <w:t>A</w:t>
      </w:r>
      <w:r>
        <w:t xml:space="preserve"> simple reply LS only </w:t>
      </w:r>
      <w:r w:rsidR="00FF030D">
        <w:t>referring to the statement in Annex E.</w:t>
      </w:r>
    </w:p>
    <w:p w:rsidR="0049625A" w:rsidRPr="00FF030D" w:rsidRDefault="0049625A" w:rsidP="00FF030D">
      <w:pPr>
        <w:rPr>
          <w:rFonts w:eastAsia="宋体"/>
          <w:color w:val="000000"/>
          <w:lang w:val="en-US" w:eastAsia="zh-CN"/>
        </w:rPr>
      </w:pPr>
      <w:r w:rsidRPr="00CF6EDD">
        <w:rPr>
          <w:rFonts w:eastAsia="宋体" w:hint="eastAsia"/>
          <w:b/>
          <w:color w:val="000000"/>
          <w:lang w:val="en-US" w:eastAsia="zh-CN"/>
        </w:rPr>
        <w:t>O</w:t>
      </w:r>
      <w:r w:rsidRPr="00CF6EDD">
        <w:rPr>
          <w:rFonts w:eastAsia="宋体"/>
          <w:b/>
          <w:color w:val="000000"/>
          <w:lang w:val="en-US" w:eastAsia="zh-CN"/>
        </w:rPr>
        <w:t>ption 2</w:t>
      </w:r>
      <w:r w:rsidRPr="00FF030D">
        <w:rPr>
          <w:rFonts w:eastAsia="宋体"/>
          <w:color w:val="000000"/>
          <w:lang w:val="en-US" w:eastAsia="zh-CN"/>
        </w:rPr>
        <w:t xml:space="preserve">. </w:t>
      </w:r>
      <w:r w:rsidR="00FF030D" w:rsidRPr="00FF030D">
        <w:rPr>
          <w:rFonts w:eastAsia="宋体" w:hint="eastAsia"/>
          <w:color w:val="000000"/>
          <w:lang w:val="en-US" w:eastAsia="zh-CN"/>
        </w:rPr>
        <w:t>(</w:t>
      </w:r>
      <w:r w:rsidR="00044148">
        <w:rPr>
          <w:rFonts w:eastAsia="宋体"/>
          <w:color w:val="000000"/>
          <w:lang w:val="en-US" w:eastAsia="zh-CN"/>
        </w:rPr>
        <w:t>6</w:t>
      </w:r>
      <w:r w:rsidRPr="00FF030D">
        <w:rPr>
          <w:rFonts w:eastAsia="宋体"/>
          <w:color w:val="000000"/>
          <w:lang w:val="en-US" w:eastAsia="zh-CN"/>
        </w:rPr>
        <w:t xml:space="preserve"> companies supporting</w:t>
      </w:r>
      <w:r w:rsidR="00FF030D" w:rsidRPr="00FF030D">
        <w:rPr>
          <w:rFonts w:eastAsia="宋体" w:hint="eastAsia"/>
          <w:color w:val="000000"/>
          <w:lang w:val="en-US" w:eastAsia="zh-CN"/>
        </w:rPr>
        <w:t>)</w:t>
      </w:r>
    </w:p>
    <w:p w:rsidR="0049625A" w:rsidRPr="00CF6EDD" w:rsidRDefault="00FF030D" w:rsidP="00B15697">
      <w:pPr>
        <w:pStyle w:val="B1"/>
        <w:numPr>
          <w:ilvl w:val="0"/>
          <w:numId w:val="18"/>
        </w:numPr>
        <w:rPr>
          <w:rFonts w:eastAsia="宋体"/>
          <w:lang w:val="en-US" w:eastAsia="zh-CN"/>
        </w:rPr>
      </w:pPr>
      <w:r>
        <w:t>In addition indicating it’s not the RAN4’s common understanding that spherical coverage is exempt from ETC</w:t>
      </w:r>
    </w:p>
    <w:p w:rsidR="00CF6EDD" w:rsidRDefault="00CF6EDD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D</w:t>
      </w:r>
      <w:r>
        <w:rPr>
          <w:rFonts w:eastAsia="宋体"/>
          <w:color w:val="000000"/>
          <w:lang w:val="en-US" w:eastAsia="zh-CN"/>
        </w:rPr>
        <w:t>uring last meeting, one company also proposed to stop the discussion and don’t send any LS to RAN5. This proposal seemed acceptable to most companies.</w:t>
      </w:r>
    </w:p>
    <w:p w:rsidR="00707500" w:rsidRDefault="00CF6EDD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From our point of view, we still think a simple reply is good enough to answer RAN5’s question. We are also OK with stopping the discussion in this meeting considering we had put </w:t>
      </w:r>
      <w:r w:rsidR="00264F0D">
        <w:rPr>
          <w:rFonts w:eastAsia="宋体"/>
          <w:color w:val="000000"/>
          <w:lang w:val="en-US" w:eastAsia="zh-CN"/>
        </w:rPr>
        <w:t xml:space="preserve">great effort on this topic but it seems </w:t>
      </w:r>
      <w:r w:rsidR="00362E12">
        <w:rPr>
          <w:rFonts w:eastAsia="宋体"/>
          <w:color w:val="000000"/>
          <w:lang w:val="en-US" w:eastAsia="zh-CN"/>
        </w:rPr>
        <w:t>far from converging</w:t>
      </w:r>
      <w:r>
        <w:rPr>
          <w:rFonts w:eastAsia="宋体"/>
          <w:color w:val="000000"/>
          <w:lang w:val="en-US" w:eastAsia="zh-CN"/>
        </w:rPr>
        <w:t>.</w:t>
      </w:r>
    </w:p>
    <w:p w:rsidR="0096305C" w:rsidRDefault="0096305C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We have following proposals for RAN4 to consider.</w:t>
      </w:r>
    </w:p>
    <w:p w:rsidR="00CF6EDD" w:rsidRPr="0096305C" w:rsidRDefault="00CF6EDD" w:rsidP="00707500">
      <w:pPr>
        <w:rPr>
          <w:rFonts w:eastAsia="宋体"/>
          <w:b/>
          <w:color w:val="000000"/>
          <w:lang w:val="en-US" w:eastAsia="zh-CN"/>
        </w:rPr>
      </w:pPr>
      <w:r w:rsidRPr="0096305C">
        <w:rPr>
          <w:rFonts w:eastAsia="宋体"/>
          <w:b/>
          <w:color w:val="000000"/>
          <w:lang w:val="en-US" w:eastAsia="zh-CN"/>
        </w:rPr>
        <w:t>Proposal 1: Sending a simple LS as provided in the Annex.</w:t>
      </w:r>
    </w:p>
    <w:p w:rsidR="00CF6EDD" w:rsidRPr="0096305C" w:rsidRDefault="0096305C" w:rsidP="00707500">
      <w:pPr>
        <w:rPr>
          <w:rFonts w:eastAsia="宋体"/>
          <w:b/>
          <w:color w:val="000000"/>
          <w:lang w:val="en-US" w:eastAsia="zh-CN"/>
        </w:rPr>
      </w:pPr>
      <w:r>
        <w:rPr>
          <w:rFonts w:eastAsia="宋体"/>
          <w:b/>
          <w:color w:val="000000"/>
          <w:lang w:val="en-US" w:eastAsia="zh-CN"/>
        </w:rPr>
        <w:t>Propos</w:t>
      </w:r>
      <w:r w:rsidR="00CF6EDD" w:rsidRPr="0096305C">
        <w:rPr>
          <w:rFonts w:eastAsia="宋体"/>
          <w:b/>
          <w:color w:val="000000"/>
          <w:lang w:val="en-US" w:eastAsia="zh-CN"/>
        </w:rPr>
        <w:t>al 2: If the consensus couldn’t be achieved in RAN4#104-e meeting, the discussion on this topic should be stopped, and no LS will be sent to RAN5.</w:t>
      </w:r>
    </w:p>
    <w:p w:rsidR="00DE1974" w:rsidRDefault="00707500" w:rsidP="00B42D65">
      <w:pPr>
        <w:rPr>
          <w:rFonts w:eastAsia="宋体"/>
          <w:lang w:val="en-US" w:eastAsia="zh-CN"/>
        </w:rPr>
      </w:pPr>
      <w:r>
        <w:rPr>
          <w:rFonts w:eastAsia="宋体"/>
          <w:color w:val="000000"/>
          <w:lang w:val="en-US" w:eastAsia="zh-CN"/>
        </w:rPr>
        <w:t>A draft LS is provided in the Annex.</w:t>
      </w:r>
    </w:p>
    <w:p w:rsidR="00DE1974" w:rsidRPr="00A81A25" w:rsidRDefault="00DE1974" w:rsidP="00DE1974">
      <w:pPr>
        <w:pStyle w:val="1"/>
        <w:numPr>
          <w:ilvl w:val="0"/>
          <w:numId w:val="0"/>
        </w:numPr>
      </w:pPr>
      <w:r>
        <w:t>References</w:t>
      </w:r>
    </w:p>
    <w:p w:rsidR="00DE1974" w:rsidRDefault="00F41B17" w:rsidP="00DE197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" w:name="OLE_LINK51"/>
      <w:bookmarkStart w:id="4" w:name="OLE_LINK52"/>
      <w:r>
        <w:rPr>
          <w:rFonts w:eastAsia="宋体"/>
          <w:lang w:eastAsia="zh-CN"/>
        </w:rPr>
        <w:t>R4</w:t>
      </w:r>
      <w:r w:rsidR="00DE1974" w:rsidRPr="00A55282">
        <w:rPr>
          <w:rFonts w:eastAsia="宋体"/>
          <w:lang w:eastAsia="zh-CN"/>
        </w:rPr>
        <w:t>-</w:t>
      </w:r>
      <w:bookmarkStart w:id="5" w:name="OLE_LINK37"/>
      <w:r w:rsidR="000123A3">
        <w:rPr>
          <w:rFonts w:eastAsia="宋体"/>
          <w:lang w:eastAsia="zh-CN"/>
        </w:rPr>
        <w:t>21</w:t>
      </w:r>
      <w:r>
        <w:rPr>
          <w:rFonts w:eastAsia="宋体"/>
          <w:lang w:eastAsia="zh-CN"/>
        </w:rPr>
        <w:t>11716</w:t>
      </w:r>
      <w:bookmarkEnd w:id="5"/>
      <w:r w:rsidR="00DE1974" w:rsidRPr="00CF0EFE">
        <w:rPr>
          <w:rFonts w:eastAsia="宋体"/>
          <w:lang w:eastAsia="zh-CN"/>
        </w:rPr>
        <w:t>, “</w:t>
      </w:r>
      <w:r w:rsidR="000123A3" w:rsidRPr="000123A3">
        <w:rPr>
          <w:rFonts w:eastAsia="宋体"/>
          <w:lang w:eastAsia="zh-CN"/>
        </w:rPr>
        <w:t xml:space="preserve">LS on </w:t>
      </w:r>
      <w:r w:rsidR="006B1015">
        <w:rPr>
          <w:rFonts w:eastAsia="宋体"/>
          <w:lang w:eastAsia="zh-CN"/>
        </w:rPr>
        <w:t>FR2 Extreme temperature conditions clarification</w:t>
      </w:r>
      <w:r w:rsidR="00277EFA">
        <w:rPr>
          <w:rFonts w:eastAsia="宋体"/>
          <w:lang w:eastAsia="zh-CN"/>
        </w:rPr>
        <w:t>s</w:t>
      </w:r>
      <w:r w:rsidR="00DE1974" w:rsidRPr="00CF0EFE">
        <w:rPr>
          <w:rFonts w:eastAsia="宋体"/>
          <w:lang w:eastAsia="zh-CN"/>
        </w:rPr>
        <w:t>”</w:t>
      </w:r>
    </w:p>
    <w:bookmarkEnd w:id="3"/>
    <w:bookmarkEnd w:id="4"/>
    <w:p w:rsidR="007A4DE8" w:rsidRDefault="007A4DE8" w:rsidP="00DE197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A4DE8" w:rsidRPr="00A81A25" w:rsidRDefault="007A4DE8" w:rsidP="007A4DE8">
      <w:pPr>
        <w:pStyle w:val="1"/>
        <w:numPr>
          <w:ilvl w:val="0"/>
          <w:numId w:val="0"/>
        </w:numPr>
      </w:pPr>
      <w:r>
        <w:lastRenderedPageBreak/>
        <w:t>Annex</w:t>
      </w:r>
    </w:p>
    <w:p w:rsidR="001E4510" w:rsidRPr="00572BF7" w:rsidRDefault="001E4510" w:rsidP="001E4510">
      <w:pPr>
        <w:pStyle w:val="afb"/>
        <w:spacing w:after="240"/>
        <w:rPr>
          <w:rFonts w:eastAsia="宋体"/>
          <w:lang w:eastAsia="zh-CN"/>
        </w:rPr>
      </w:pPr>
      <w:r w:rsidRPr="0004538C">
        <w:t xml:space="preserve">3GPP TSG-RAN WG4 Meeting </w:t>
      </w:r>
      <w:r w:rsidRPr="00FA639F">
        <w:t>#</w:t>
      </w:r>
      <w:r>
        <w:t>10</w:t>
      </w:r>
      <w:r w:rsidR="00A44186">
        <w:t>4</w:t>
      </w:r>
      <w:r>
        <w:t>-e</w:t>
      </w:r>
      <w:r>
        <w:rPr>
          <w:rFonts w:cs="Arial"/>
          <w:sz w:val="20"/>
        </w:rPr>
        <w:t xml:space="preserve">  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</w:t>
      </w:r>
      <w:r w:rsidRPr="000E2194">
        <w:t>R4-2</w:t>
      </w:r>
      <w:r>
        <w:t>2xxxxx</w:t>
      </w:r>
    </w:p>
    <w:p w:rsidR="001E4510" w:rsidRPr="00444A16" w:rsidRDefault="001E4510" w:rsidP="001E4510">
      <w:pPr>
        <w:pStyle w:val="afb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Electronic Meeting, </w:t>
      </w:r>
      <w:r w:rsidR="00A44186">
        <w:rPr>
          <w:rFonts w:eastAsia="宋体"/>
          <w:lang w:eastAsia="zh-CN"/>
        </w:rPr>
        <w:t>Aug</w:t>
      </w:r>
      <w:r w:rsidRPr="00AC4DD3">
        <w:rPr>
          <w:rFonts w:eastAsia="宋体"/>
          <w:lang w:eastAsia="zh-CN"/>
        </w:rPr>
        <w:t xml:space="preserve"> </w:t>
      </w:r>
      <w:r w:rsidR="00A44186">
        <w:rPr>
          <w:rFonts w:eastAsia="宋体"/>
          <w:lang w:eastAsia="zh-CN"/>
        </w:rPr>
        <w:t>15</w:t>
      </w:r>
      <w:r>
        <w:rPr>
          <w:rFonts w:eastAsia="宋体" w:hint="eastAsia"/>
          <w:lang w:eastAsia="zh-CN"/>
        </w:rPr>
        <w:t>-</w:t>
      </w:r>
      <w:r w:rsidR="00A44186">
        <w:rPr>
          <w:rFonts w:eastAsia="宋体"/>
          <w:lang w:eastAsia="zh-CN"/>
        </w:rPr>
        <w:t>26</w:t>
      </w:r>
      <w:r w:rsidRPr="00AC4DD3">
        <w:rPr>
          <w:rFonts w:eastAsia="宋体"/>
          <w:lang w:eastAsia="zh-CN"/>
        </w:rPr>
        <w:t>, 202</w:t>
      </w:r>
      <w:r>
        <w:rPr>
          <w:rFonts w:eastAsia="宋体"/>
          <w:lang w:eastAsia="zh-CN"/>
        </w:rPr>
        <w:t>2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40B8">
        <w:rPr>
          <w:rFonts w:ascii="Arial" w:hAnsi="Arial" w:cs="Arial"/>
        </w:rPr>
        <w:t xml:space="preserve">Reply LS </w:t>
      </w:r>
      <w:r w:rsidRPr="00DF1710">
        <w:rPr>
          <w:rFonts w:ascii="Arial" w:hAnsi="Arial" w:cs="Arial"/>
        </w:rPr>
        <w:t xml:space="preserve">on </w:t>
      </w:r>
      <w:r w:rsidRPr="001E4510">
        <w:rPr>
          <w:rFonts w:ascii="Arial" w:hAnsi="Arial" w:cs="Arial"/>
        </w:rPr>
        <w:t>FR2 Extreme temperature conditions clarifications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31CDE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5</w:t>
      </w:r>
      <w:r>
        <w:rPr>
          <w:rFonts w:asciiTheme="minorEastAsia" w:eastAsiaTheme="minorEastAsia" w:hAnsiTheme="minorEastAsia" w:cs="Arial" w:hint="eastAsia"/>
          <w:bCs/>
          <w:lang w:eastAsia="zh-CN"/>
        </w:rPr>
        <w:t>-</w:t>
      </w:r>
      <w:r>
        <w:rPr>
          <w:rFonts w:ascii="Arial" w:hAnsi="Arial" w:cs="Arial"/>
          <w:bCs/>
        </w:rPr>
        <w:t>213821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5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1E4510">
        <w:rPr>
          <w:rFonts w:ascii="Arial" w:hAnsi="Arial" w:cs="Arial"/>
          <w:bCs/>
        </w:rPr>
        <w:t>NR_newRAT</w:t>
      </w:r>
      <w:proofErr w:type="spellEnd"/>
      <w:r w:rsidRPr="001E4510">
        <w:rPr>
          <w:rFonts w:ascii="Arial" w:hAnsi="Arial" w:cs="Arial"/>
          <w:bCs/>
        </w:rPr>
        <w:t>-Core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WG5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1E4510" w:rsidRPr="00296941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</w:p>
    <w:p w:rsidR="001E4510" w:rsidRPr="000F4E43" w:rsidRDefault="001E4510" w:rsidP="001E451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1E4510" w:rsidRPr="00913263" w:rsidRDefault="001E4510" w:rsidP="001E4510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Pr="00A268A5">
        <w:rPr>
          <w:rFonts w:ascii="Arial" w:hAnsi="Arial" w:cs="Arial"/>
        </w:rPr>
        <w:t>Liu Ye</w:t>
      </w:r>
    </w:p>
    <w:p w:rsidR="001E4510" w:rsidRPr="00913263" w:rsidRDefault="001E4510" w:rsidP="001E4510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hAnsi="Arial" w:cs="Arial"/>
          <w:b/>
          <w:color w:val="0000FF"/>
        </w:rPr>
        <w:tab/>
      </w:r>
      <w:r w:rsidRPr="00A268A5">
        <w:rPr>
          <w:rFonts w:ascii="Arial" w:hAnsi="Arial" w:cs="Arial"/>
          <w:color w:val="0000FF"/>
        </w:rPr>
        <w:t>leo.liuye@huawei.com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Pr="000F4E43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</w:p>
    <w:p w:rsidR="001E4510" w:rsidRDefault="001E4510" w:rsidP="001E4510">
      <w:pPr>
        <w:pStyle w:val="LGTdoc"/>
        <w:spacing w:afterLines="0"/>
        <w:rPr>
          <w:rFonts w:ascii="Arial" w:hAnsi="Arial" w:cs="Arial"/>
          <w:b/>
        </w:rPr>
      </w:pPr>
    </w:p>
    <w:p w:rsidR="001E4510" w:rsidRPr="00913263" w:rsidRDefault="001E4510" w:rsidP="001E4510">
      <w:pPr>
        <w:pStyle w:val="LGTdoc"/>
        <w:spacing w:afterLines="0"/>
        <w:rPr>
          <w:rFonts w:ascii="Arial" w:hAnsi="Arial" w:cs="Arial"/>
        </w:rPr>
      </w:pPr>
      <w:r w:rsidRPr="00913263">
        <w:rPr>
          <w:rFonts w:ascii="Arial" w:hAnsi="Arial" w:cs="Arial"/>
          <w:b/>
        </w:rPr>
        <w:t>Attachments</w:t>
      </w:r>
      <w:r w:rsidRPr="00913263">
        <w:rPr>
          <w:rFonts w:ascii="Arial" w:hAnsi="Arial" w:cs="Arial"/>
        </w:rPr>
        <w:t>:</w:t>
      </w:r>
      <w:r w:rsidRPr="00913263">
        <w:rPr>
          <w:rFonts w:ascii="Arial" w:hAnsi="Arial" w:cs="Arial"/>
        </w:rPr>
        <w:tab/>
      </w:r>
      <w:r>
        <w:rPr>
          <w:rFonts w:ascii="Arial" w:hAnsi="Arial" w:cs="Arial"/>
        </w:rPr>
        <w:t>N/A</w:t>
      </w:r>
    </w:p>
    <w:p w:rsidR="001E4510" w:rsidRPr="000F4E43" w:rsidRDefault="001E4510" w:rsidP="001E4510">
      <w:pPr>
        <w:pBdr>
          <w:bottom w:val="single" w:sz="4" w:space="1" w:color="auto"/>
        </w:pBdr>
        <w:rPr>
          <w:rFonts w:ascii="Arial" w:hAnsi="Arial" w:cs="Arial"/>
        </w:rPr>
      </w:pPr>
    </w:p>
    <w:p w:rsidR="001E4510" w:rsidRPr="000F4E43" w:rsidRDefault="001E4510" w:rsidP="001E4510">
      <w:pPr>
        <w:rPr>
          <w:rFonts w:ascii="Arial" w:hAnsi="Arial" w:cs="Arial"/>
        </w:rPr>
      </w:pPr>
    </w:p>
    <w:p w:rsidR="001E4510" w:rsidRPr="000F4E43" w:rsidRDefault="001E4510" w:rsidP="001E451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E4510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  <w:r w:rsidRPr="001E4510">
        <w:rPr>
          <w:rFonts w:eastAsia="宋体" w:cs="Arial"/>
          <w:b w:val="0"/>
          <w:noProof w:val="0"/>
          <w:sz w:val="20"/>
          <w:lang w:eastAsia="zh-CN"/>
        </w:rPr>
        <w:t>RAN4 thanks RAN5 LS on FR2 Extreme tempera</w:t>
      </w:r>
      <w:r>
        <w:rPr>
          <w:rFonts w:eastAsia="宋体" w:cs="Arial"/>
          <w:b w:val="0"/>
          <w:noProof w:val="0"/>
          <w:sz w:val="20"/>
          <w:lang w:eastAsia="zh-CN"/>
        </w:rPr>
        <w:t>ture conditions clarifications.</w:t>
      </w:r>
    </w:p>
    <w:p w:rsidR="001E4510" w:rsidRPr="001E4510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</w:p>
    <w:p w:rsidR="001E4510" w:rsidRDefault="001E4510" w:rsidP="001E4510">
      <w:pPr>
        <w:pStyle w:val="a5"/>
        <w:rPr>
          <w:rFonts w:cs="Arial"/>
          <w:lang w:eastAsia="zh-CN"/>
        </w:rPr>
      </w:pPr>
      <w:r w:rsidRPr="001E4510">
        <w:rPr>
          <w:rFonts w:eastAsia="宋体" w:cs="Arial"/>
          <w:b w:val="0"/>
          <w:noProof w:val="0"/>
          <w:sz w:val="20"/>
          <w:lang w:eastAsia="zh-CN"/>
        </w:rPr>
        <w:t>RAN4 would like to confirm with RAN5 that the core requirements in TS 38.101-2 without explicit limitation to Nominal Temperature conditions are applicable to Extreme Temperature Conditions.</w:t>
      </w:r>
    </w:p>
    <w:p w:rsidR="001E4510" w:rsidRPr="00F652F8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</w:p>
    <w:p w:rsidR="001E4510" w:rsidRDefault="001E4510" w:rsidP="001E4510">
      <w:pPr>
        <w:pStyle w:val="a5"/>
        <w:rPr>
          <w:rFonts w:cs="Arial"/>
          <w:lang w:eastAsia="zh-CN"/>
        </w:rPr>
      </w:pPr>
    </w:p>
    <w:p w:rsidR="001E4510" w:rsidRPr="000F4E43" w:rsidRDefault="001E4510" w:rsidP="001E45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1E4510" w:rsidRPr="000F4E43" w:rsidRDefault="001E4510" w:rsidP="001E451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RAN1:</w:t>
      </w:r>
    </w:p>
    <w:p w:rsidR="001E4510" w:rsidRPr="00C024F9" w:rsidRDefault="001E4510" w:rsidP="001E4510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RAN5 to take above </w:t>
      </w:r>
      <w:r w:rsidR="0011698B" w:rsidRPr="00AF243F">
        <w:rPr>
          <w:rFonts w:ascii="Arial" w:hAnsi="Arial" w:cs="Arial" w:hint="eastAsia"/>
        </w:rPr>
        <w:t>information</w:t>
      </w:r>
      <w:r w:rsidR="001169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into account for the future work.</w:t>
      </w:r>
    </w:p>
    <w:p w:rsidR="001E4510" w:rsidRPr="000F4E43" w:rsidRDefault="001E4510" w:rsidP="001E4510">
      <w:pPr>
        <w:spacing w:after="120"/>
        <w:ind w:left="993" w:hanging="993"/>
        <w:rPr>
          <w:rFonts w:ascii="Arial" w:hAnsi="Arial" w:cs="Arial"/>
        </w:rPr>
      </w:pPr>
    </w:p>
    <w:p w:rsidR="001E4510" w:rsidRPr="000F4E43" w:rsidRDefault="001E4510" w:rsidP="001E45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:rsidR="001E4510" w:rsidRDefault="001E4510" w:rsidP="001E45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TSG-RAN4 Meeting#</w:t>
      </w:r>
      <w:r>
        <w:rPr>
          <w:rFonts w:ascii="Arial" w:hAnsi="Arial" w:cs="Arial"/>
          <w:bCs/>
        </w:rPr>
        <w:t>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:rsidR="00BB1327" w:rsidRDefault="00BB1327" w:rsidP="00BB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TSG-RAN4 Meeting#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Canada</w:t>
      </w:r>
    </w:p>
    <w:p w:rsidR="001E4510" w:rsidRPr="00BB1327" w:rsidRDefault="001E4510" w:rsidP="001E45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E4510" w:rsidRPr="00C32D32" w:rsidRDefault="001E4510" w:rsidP="001E4510"/>
    <w:p w:rsidR="001E4510" w:rsidRPr="00DF32A0" w:rsidRDefault="001E4510" w:rsidP="001E4510"/>
    <w:p w:rsidR="001E4510" w:rsidRPr="001E4510" w:rsidRDefault="001E4510" w:rsidP="0071497B">
      <w:pPr>
        <w:rPr>
          <w:rFonts w:eastAsia="宋体"/>
        </w:rPr>
      </w:pPr>
    </w:p>
    <w:p w:rsidR="001E4510" w:rsidRPr="0071497B" w:rsidRDefault="001E4510" w:rsidP="0071497B">
      <w:pPr>
        <w:rPr>
          <w:rFonts w:eastAsia="宋体"/>
        </w:rPr>
      </w:pPr>
    </w:p>
    <w:sectPr w:rsidR="001E4510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226" w:rsidRDefault="00EB6226">
      <w:r>
        <w:separator/>
      </w:r>
    </w:p>
  </w:endnote>
  <w:endnote w:type="continuationSeparator" w:id="0">
    <w:p w:rsidR="00EB6226" w:rsidRDefault="00EB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5D" w:rsidRDefault="00A15E5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226" w:rsidRDefault="00EB6226">
      <w:r>
        <w:separator/>
      </w:r>
    </w:p>
  </w:footnote>
  <w:footnote w:type="continuationSeparator" w:id="0">
    <w:p w:rsidR="00EB6226" w:rsidRDefault="00EB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84D2C99"/>
    <w:multiLevelType w:val="hybridMultilevel"/>
    <w:tmpl w:val="C1E6443A"/>
    <w:lvl w:ilvl="0" w:tplc="FE0A6D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78025B"/>
    <w:multiLevelType w:val="hybridMultilevel"/>
    <w:tmpl w:val="D9645058"/>
    <w:lvl w:ilvl="0" w:tplc="5050895A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9"/>
  </w:num>
  <w:num w:numId="5">
    <w:abstractNumId w:val="1"/>
  </w:num>
  <w:num w:numId="6">
    <w:abstractNumId w:val="11"/>
  </w:num>
  <w:num w:numId="7">
    <w:abstractNumId w:val="15"/>
  </w:num>
  <w:num w:numId="8">
    <w:abstractNumId w:val="2"/>
  </w:num>
  <w:num w:numId="9">
    <w:abstractNumId w:val="16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5"/>
  </w:num>
  <w:num w:numId="17">
    <w:abstractNumId w:val="13"/>
  </w:num>
  <w:num w:numId="1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CDE"/>
    <w:rsid w:val="000116BD"/>
    <w:rsid w:val="00012217"/>
    <w:rsid w:val="000122DC"/>
    <w:rsid w:val="000123A3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19F0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148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3AA"/>
    <w:rsid w:val="00051E2C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622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19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1935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698B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8EF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534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B86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510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5EE"/>
    <w:rsid w:val="00241962"/>
    <w:rsid w:val="0024206F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0A4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675"/>
    <w:rsid w:val="00261C7B"/>
    <w:rsid w:val="00261D36"/>
    <w:rsid w:val="00262216"/>
    <w:rsid w:val="00262996"/>
    <w:rsid w:val="002629DD"/>
    <w:rsid w:val="002630BA"/>
    <w:rsid w:val="0026385D"/>
    <w:rsid w:val="00264F0D"/>
    <w:rsid w:val="00265611"/>
    <w:rsid w:val="00265651"/>
    <w:rsid w:val="002659FE"/>
    <w:rsid w:val="00265B00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D5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77EFA"/>
    <w:rsid w:val="00280251"/>
    <w:rsid w:val="002809B8"/>
    <w:rsid w:val="00280B47"/>
    <w:rsid w:val="002816B9"/>
    <w:rsid w:val="0028277B"/>
    <w:rsid w:val="00282812"/>
    <w:rsid w:val="002833D0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6E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DD0"/>
    <w:rsid w:val="002F7FD1"/>
    <w:rsid w:val="0030006F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3748A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67F7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6D"/>
    <w:rsid w:val="00360DB0"/>
    <w:rsid w:val="00361050"/>
    <w:rsid w:val="003610D3"/>
    <w:rsid w:val="00362E12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3F7ACB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066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49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25A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5F5D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D0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4F73D3"/>
    <w:rsid w:val="0050101A"/>
    <w:rsid w:val="005013B4"/>
    <w:rsid w:val="00502279"/>
    <w:rsid w:val="00502710"/>
    <w:rsid w:val="00502C94"/>
    <w:rsid w:val="00503B86"/>
    <w:rsid w:val="00503C18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93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070F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609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1743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331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57EE"/>
    <w:rsid w:val="00626841"/>
    <w:rsid w:val="00626C0D"/>
    <w:rsid w:val="00627034"/>
    <w:rsid w:val="00627285"/>
    <w:rsid w:val="00627325"/>
    <w:rsid w:val="006273BE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89B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7D9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01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5CE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500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1E8"/>
    <w:rsid w:val="0071497B"/>
    <w:rsid w:val="00715F29"/>
    <w:rsid w:val="00716909"/>
    <w:rsid w:val="00716A22"/>
    <w:rsid w:val="00721110"/>
    <w:rsid w:val="0072216B"/>
    <w:rsid w:val="00722963"/>
    <w:rsid w:val="00722D1E"/>
    <w:rsid w:val="00723364"/>
    <w:rsid w:val="00723517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1B7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732"/>
    <w:rsid w:val="00740A38"/>
    <w:rsid w:val="00741707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BD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DE8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06E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33A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6A0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2FDE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C74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130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78D5"/>
    <w:rsid w:val="00870A83"/>
    <w:rsid w:val="0087154C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6A6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00BE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496"/>
    <w:rsid w:val="008B1B00"/>
    <w:rsid w:val="008B22CE"/>
    <w:rsid w:val="008B3131"/>
    <w:rsid w:val="008B35A0"/>
    <w:rsid w:val="008B4333"/>
    <w:rsid w:val="008B529D"/>
    <w:rsid w:val="008B5AA2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0F3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9CB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05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66745"/>
    <w:rsid w:val="00967DB3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51A6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857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5E5D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26B72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B6"/>
    <w:rsid w:val="00A3746B"/>
    <w:rsid w:val="00A40542"/>
    <w:rsid w:val="00A413CA"/>
    <w:rsid w:val="00A4196D"/>
    <w:rsid w:val="00A4240C"/>
    <w:rsid w:val="00A42736"/>
    <w:rsid w:val="00A42C7F"/>
    <w:rsid w:val="00A44186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7FC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43F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66E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697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2D65"/>
    <w:rsid w:val="00B43516"/>
    <w:rsid w:val="00B43EC2"/>
    <w:rsid w:val="00B444DF"/>
    <w:rsid w:val="00B45794"/>
    <w:rsid w:val="00B458DE"/>
    <w:rsid w:val="00B46B2F"/>
    <w:rsid w:val="00B46D69"/>
    <w:rsid w:val="00B470EF"/>
    <w:rsid w:val="00B47509"/>
    <w:rsid w:val="00B47556"/>
    <w:rsid w:val="00B50A30"/>
    <w:rsid w:val="00B52FE7"/>
    <w:rsid w:val="00B52FFE"/>
    <w:rsid w:val="00B53D1D"/>
    <w:rsid w:val="00B53F35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66A"/>
    <w:rsid w:val="00B768D0"/>
    <w:rsid w:val="00B76AA8"/>
    <w:rsid w:val="00B77519"/>
    <w:rsid w:val="00B777FC"/>
    <w:rsid w:val="00B804C2"/>
    <w:rsid w:val="00B814EE"/>
    <w:rsid w:val="00B81AF9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32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0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5D88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0AE"/>
    <w:rsid w:val="00CE17D3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5F12"/>
    <w:rsid w:val="00CF667F"/>
    <w:rsid w:val="00CF681C"/>
    <w:rsid w:val="00CF692C"/>
    <w:rsid w:val="00CF6EDD"/>
    <w:rsid w:val="00CF72F1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CC5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535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433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A27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1974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321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6FD1"/>
    <w:rsid w:val="00DF718E"/>
    <w:rsid w:val="00DF7684"/>
    <w:rsid w:val="00DF7F08"/>
    <w:rsid w:val="00E00404"/>
    <w:rsid w:val="00E0195D"/>
    <w:rsid w:val="00E022A8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59F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B47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A9B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4F7"/>
    <w:rsid w:val="00EB1BDB"/>
    <w:rsid w:val="00EB2706"/>
    <w:rsid w:val="00EB3663"/>
    <w:rsid w:val="00EB3EEF"/>
    <w:rsid w:val="00EB58C7"/>
    <w:rsid w:val="00EB621B"/>
    <w:rsid w:val="00EB6226"/>
    <w:rsid w:val="00EB643B"/>
    <w:rsid w:val="00EB73DA"/>
    <w:rsid w:val="00EC0254"/>
    <w:rsid w:val="00EC07E1"/>
    <w:rsid w:val="00EC0C22"/>
    <w:rsid w:val="00EC0DA7"/>
    <w:rsid w:val="00EC1992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4B52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27389"/>
    <w:rsid w:val="00F30ED9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B17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591A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8A3"/>
    <w:rsid w:val="00F7579F"/>
    <w:rsid w:val="00F75FE8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1EAC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30D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B1Char">
    <w:name w:val="B1 Char"/>
    <w:link w:val="B1"/>
    <w:qFormat/>
    <w:locked/>
    <w:rsid w:val="00186534"/>
    <w:rPr>
      <w:rFonts w:eastAsia="Malgun Gothic"/>
      <w:lang w:val="en-GB" w:eastAsia="en-US"/>
    </w:rPr>
  </w:style>
  <w:style w:type="paragraph" w:customStyle="1" w:styleId="LGTdoc">
    <w:name w:val="LGTdoc_본문"/>
    <w:basedOn w:val="a1"/>
    <w:link w:val="LGTdocChar"/>
    <w:qFormat/>
    <w:rsid w:val="001E451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E4510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40ED1-568B-4390-99CF-69E5E01F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2838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Huawei-Chunying Gu</cp:lastModifiedBy>
  <cp:revision>29</cp:revision>
  <cp:lastPrinted>2010-01-07T02:23:00Z</cp:lastPrinted>
  <dcterms:created xsi:type="dcterms:W3CDTF">2022-04-24T13:01:00Z</dcterms:created>
  <dcterms:modified xsi:type="dcterms:W3CDTF">2022-08-10T15:26:00Z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(3)mMKt1u/VKQQaqS9mJ27ghN9SyHn2rBjXYTogV1BCQxdA+Jg9uERTCl4lHLxhEk9ZvzLwTu3c
DSuMUThCWyaXwlpEqm5pgRW1ixFMgfslJcdjEZzV4kvFxvgt9sflHdE7nxOvbPwqSZOkfiHm
KjEQD3/dKziQ45AbbDiFBnsLA+JpjfsC1p3FM4yydyoX3G0bbe2/YoHlih02Pt1c6QGJQudI
7vLSDaKH+vYdrFv4ah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e3qLpzf8cPAdugv/KhTPSzM3+zliqjG0qAowb0AlDo5qfBuiemYg5y
InhHZHg9b+CbEkq+EST4VyIpfoTb/ni+eUK8uBmI/25n0/Rx5VIRektcydrL9TPiSHyQRTSE
6C4yRA0As9m1UvwIrrjBuQAelUNaZMnO20/Put1OAGc6gUoMQYZFfieoPOdnqgm77ShxUHGa
BDN/uu3JscGuYQKkubbUqVRKQjZFGH7kt32M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3zFlkDW6Uf41CB136adL1109ULjWWFK7nikN
6p0HCInTdxUAGvbX9npYmQYy4VKw6O9KtmIhZ6VP/R3C9ozL4oo=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1644196035</vt:lpwstr>
  </property>
</Properties>
</file>